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640E" w:rsidRDefault="00335BC9">
      <w:pPr>
        <w:rPr>
          <w:sz w:val="36"/>
          <w:szCs w:val="36"/>
        </w:rPr>
      </w:pPr>
      <w:r>
        <w:rPr>
          <w:sz w:val="36"/>
          <w:szCs w:val="36"/>
        </w:rPr>
        <w:t xml:space="preserve">Wildwasser </w:t>
      </w:r>
      <w:proofErr w:type="spellStart"/>
      <w:r>
        <w:rPr>
          <w:sz w:val="36"/>
          <w:szCs w:val="36"/>
        </w:rPr>
        <w:t>video</w:t>
      </w:r>
      <w:proofErr w:type="spellEnd"/>
    </w:p>
    <w:p w14:paraId="00000002" w14:textId="77777777" w:rsidR="0060640E" w:rsidRDefault="0060640E"/>
    <w:p w14:paraId="00000003" w14:textId="77777777" w:rsidR="0060640E" w:rsidRDefault="00335B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u w:val="single"/>
        </w:rPr>
        <w:t>Anmerkungen</w:t>
      </w:r>
      <w:r>
        <w:t>:</w:t>
      </w:r>
    </w:p>
    <w:p w14:paraId="00000004" w14:textId="77777777" w:rsidR="0060640E" w:rsidRDefault="00335B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Erster </w:t>
      </w:r>
      <w:proofErr w:type="spellStart"/>
      <w:r>
        <w:rPr>
          <w:color w:val="000000"/>
        </w:rPr>
        <w:t>schritt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klick</w:t>
      </w:r>
      <w:proofErr w:type="spellEnd"/>
      <w:r>
        <w:rPr>
          <w:color w:val="000000"/>
        </w:rPr>
        <w:t xml:space="preserve"> auf </w:t>
      </w:r>
      <w:proofErr w:type="spellStart"/>
      <w:r>
        <w:rPr>
          <w:color w:val="000000"/>
        </w:rPr>
        <w:t>onlineberatung</w:t>
      </w:r>
      <w:proofErr w:type="spellEnd"/>
      <w:r>
        <w:rPr>
          <w:color w:val="000000"/>
        </w:rPr>
        <w:t xml:space="preserve"> auf </w:t>
      </w:r>
      <w:proofErr w:type="spellStart"/>
      <w:r>
        <w:rPr>
          <w:color w:val="000000"/>
        </w:rPr>
        <w:t>homepage</w:t>
      </w:r>
      <w:proofErr w:type="spellEnd"/>
    </w:p>
    <w:p w14:paraId="00000005" w14:textId="77777777" w:rsidR="0060640E" w:rsidRDefault="0060640E"/>
    <w:p w14:paraId="00000006" w14:textId="77777777" w:rsidR="0060640E" w:rsidRDefault="0060640E"/>
    <w:p w14:paraId="00000007" w14:textId="3F245FB0" w:rsidR="0060640E" w:rsidRDefault="00335B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Einleitungstext </w:t>
      </w:r>
    </w:p>
    <w:p w14:paraId="7177BAE7" w14:textId="194A1333" w:rsidR="00283B7A" w:rsidRDefault="00283B7A">
      <w:pPr>
        <w:rPr>
          <w:sz w:val="32"/>
          <w:szCs w:val="32"/>
          <w:u w:val="single"/>
        </w:rPr>
      </w:pPr>
    </w:p>
    <w:p w14:paraId="49CF58EE" w14:textId="6A77F66C" w:rsidR="00283B7A" w:rsidRDefault="00283B7A">
      <w:pPr>
        <w:rPr>
          <w:color w:val="538135" w:themeColor="accent6" w:themeShade="BF"/>
          <w:szCs w:val="32"/>
        </w:rPr>
      </w:pPr>
      <w:r w:rsidRPr="00283B7A">
        <w:rPr>
          <w:color w:val="538135" w:themeColor="accent6" w:themeShade="BF"/>
          <w:szCs w:val="32"/>
        </w:rPr>
        <w:t>Hallo. Schön, dass du da bist. Du interessierst dich für eine Online Beratung.</w:t>
      </w:r>
      <w:r>
        <w:rPr>
          <w:color w:val="538135" w:themeColor="accent6" w:themeShade="BF"/>
          <w:szCs w:val="32"/>
        </w:rPr>
        <w:t xml:space="preserve"> </w:t>
      </w:r>
      <w:r w:rsidR="004518A6">
        <w:rPr>
          <w:color w:val="538135" w:themeColor="accent6" w:themeShade="BF"/>
          <w:szCs w:val="32"/>
        </w:rPr>
        <w:t xml:space="preserve">Egal ob du betroffen bist oder ob du eine Begleitperson bist oder eine Fachfrau, ein Fachmann. Wir helfen dir gerne. </w:t>
      </w:r>
    </w:p>
    <w:p w14:paraId="581B65AD" w14:textId="2E1870DF" w:rsidR="00283B7A" w:rsidRDefault="00283B7A">
      <w:pPr>
        <w:rPr>
          <w:color w:val="538135" w:themeColor="accent6" w:themeShade="BF"/>
          <w:szCs w:val="32"/>
        </w:rPr>
      </w:pPr>
    </w:p>
    <w:p w14:paraId="7AAED860" w14:textId="3A18C3CB" w:rsidR="00283B7A" w:rsidRPr="00283B7A" w:rsidRDefault="00283B7A">
      <w:pPr>
        <w:rPr>
          <w:color w:val="538135" w:themeColor="accent6" w:themeShade="BF"/>
          <w:szCs w:val="32"/>
        </w:rPr>
      </w:pPr>
      <w:r>
        <w:rPr>
          <w:color w:val="538135" w:themeColor="accent6" w:themeShade="BF"/>
          <w:szCs w:val="32"/>
        </w:rPr>
        <w:t xml:space="preserve">In unserer Online Beratung erwarten </w:t>
      </w:r>
      <w:r w:rsidR="004518A6">
        <w:rPr>
          <w:color w:val="538135" w:themeColor="accent6" w:themeShade="BF"/>
          <w:szCs w:val="32"/>
        </w:rPr>
        <w:t>dich a</w:t>
      </w:r>
      <w:r>
        <w:rPr>
          <w:color w:val="538135" w:themeColor="accent6" w:themeShade="BF"/>
          <w:szCs w:val="32"/>
        </w:rPr>
        <w:t xml:space="preserve">usgebildete Beraterinnen, </w:t>
      </w:r>
      <w:r w:rsidR="00062693">
        <w:rPr>
          <w:color w:val="538135" w:themeColor="accent6" w:themeShade="BF"/>
          <w:szCs w:val="32"/>
        </w:rPr>
        <w:t xml:space="preserve">(Foto von uns) </w:t>
      </w:r>
      <w:r>
        <w:rPr>
          <w:color w:val="538135" w:themeColor="accent6" w:themeShade="BF"/>
          <w:szCs w:val="32"/>
        </w:rPr>
        <w:t>die sich mit dem Thema sexualisierter Gewalt auskennen. Sie haben Schweigepflicht</w:t>
      </w:r>
      <w:r w:rsidR="004518A6">
        <w:rPr>
          <w:color w:val="538135" w:themeColor="accent6" w:themeShade="BF"/>
          <w:szCs w:val="32"/>
        </w:rPr>
        <w:t xml:space="preserve"> und</w:t>
      </w:r>
      <w:r w:rsidR="00062693">
        <w:rPr>
          <w:color w:val="538135" w:themeColor="accent6" w:themeShade="BF"/>
          <w:szCs w:val="32"/>
        </w:rPr>
        <w:t xml:space="preserve"> </w:t>
      </w:r>
      <w:r>
        <w:rPr>
          <w:color w:val="538135" w:themeColor="accent6" w:themeShade="BF"/>
          <w:szCs w:val="32"/>
        </w:rPr>
        <w:t>beraten dich sicher und vertraulich. Du entscheidest, ob per Mail oder per Video.</w:t>
      </w:r>
    </w:p>
    <w:p w14:paraId="00000008" w14:textId="77777777" w:rsidR="0060640E" w:rsidRPr="00283B7A" w:rsidRDefault="0060640E"/>
    <w:p w14:paraId="00000009" w14:textId="1176ECB5" w:rsidR="0060640E" w:rsidRDefault="00335BC9">
      <w:r>
        <w:t xml:space="preserve"> </w:t>
      </w:r>
    </w:p>
    <w:p w14:paraId="0000000A" w14:textId="3E25A4E0" w:rsidR="0060640E" w:rsidRPr="004518A6" w:rsidRDefault="00283B7A">
      <w:pPr>
        <w:rPr>
          <w:color w:val="538135" w:themeColor="accent6" w:themeShade="BF"/>
        </w:rPr>
      </w:pPr>
      <w:r w:rsidRPr="004518A6">
        <w:rPr>
          <w:color w:val="538135" w:themeColor="accent6" w:themeShade="BF"/>
        </w:rPr>
        <w:t>Wie es geht? K</w:t>
      </w:r>
      <w:r w:rsidR="00335BC9" w:rsidRPr="004518A6">
        <w:rPr>
          <w:color w:val="538135" w:themeColor="accent6" w:themeShade="BF"/>
        </w:rPr>
        <w:t xml:space="preserve">licke </w:t>
      </w:r>
      <w:r w:rsidRPr="004518A6">
        <w:rPr>
          <w:color w:val="538135" w:themeColor="accent6" w:themeShade="BF"/>
        </w:rPr>
        <w:t xml:space="preserve">einfach </w:t>
      </w:r>
      <w:r w:rsidR="00335BC9" w:rsidRPr="004518A6">
        <w:rPr>
          <w:color w:val="538135" w:themeColor="accent6" w:themeShade="BF"/>
        </w:rPr>
        <w:t>auf “Onlineberatung”</w:t>
      </w:r>
      <w:r w:rsidRPr="004518A6">
        <w:rPr>
          <w:color w:val="538135" w:themeColor="accent6" w:themeShade="BF"/>
        </w:rPr>
        <w:t xml:space="preserve">. </w:t>
      </w:r>
    </w:p>
    <w:p w14:paraId="4532EC55" w14:textId="4DA1533E" w:rsidR="00062693" w:rsidRPr="004518A6" w:rsidRDefault="00062693">
      <w:pPr>
        <w:rPr>
          <w:color w:val="538135" w:themeColor="accent6" w:themeShade="BF"/>
        </w:rPr>
      </w:pPr>
    </w:p>
    <w:p w14:paraId="41034D9C" w14:textId="53EDDEFC" w:rsidR="00062693" w:rsidRPr="004518A6" w:rsidRDefault="00062693">
      <w:pPr>
        <w:rPr>
          <w:color w:val="538135" w:themeColor="accent6" w:themeShade="BF"/>
        </w:rPr>
      </w:pPr>
      <w:r w:rsidRPr="004518A6">
        <w:rPr>
          <w:color w:val="538135" w:themeColor="accent6" w:themeShade="BF"/>
        </w:rPr>
        <w:t xml:space="preserve">Schreibe uns per </w:t>
      </w:r>
      <w:proofErr w:type="gramStart"/>
      <w:r w:rsidRPr="004518A6">
        <w:rPr>
          <w:color w:val="538135" w:themeColor="accent6" w:themeShade="BF"/>
        </w:rPr>
        <w:t>Mail  an</w:t>
      </w:r>
      <w:proofErr w:type="gramEnd"/>
      <w:r w:rsidRPr="004518A6">
        <w:rPr>
          <w:color w:val="538135" w:themeColor="accent6" w:themeShade="BF"/>
        </w:rPr>
        <w:t xml:space="preserve"> und vereinbare einen günstigen Termin für dich. – Foto </w:t>
      </w:r>
      <w:proofErr w:type="spellStart"/>
      <w:r w:rsidRPr="004518A6">
        <w:rPr>
          <w:color w:val="538135" w:themeColor="accent6" w:themeShade="BF"/>
        </w:rPr>
        <w:t>webmail</w:t>
      </w:r>
      <w:proofErr w:type="spellEnd"/>
      <w:r w:rsidRPr="004518A6">
        <w:rPr>
          <w:color w:val="538135" w:themeColor="accent6" w:themeShade="BF"/>
        </w:rPr>
        <w:t>.</w:t>
      </w:r>
    </w:p>
    <w:p w14:paraId="6790524B" w14:textId="09DE8331" w:rsidR="00062693" w:rsidRPr="004518A6" w:rsidRDefault="00062693">
      <w:pPr>
        <w:rPr>
          <w:color w:val="538135" w:themeColor="accent6" w:themeShade="BF"/>
        </w:rPr>
      </w:pPr>
      <w:r w:rsidRPr="004518A6">
        <w:rPr>
          <w:color w:val="538135" w:themeColor="accent6" w:themeShade="BF"/>
        </w:rPr>
        <w:t>Oder buche dir einen freien Termin in unserem Kalender. – Foto – mit Termin</w:t>
      </w:r>
    </w:p>
    <w:p w14:paraId="38401052" w14:textId="53A96A03" w:rsidR="00062693" w:rsidRPr="004518A6" w:rsidRDefault="00062693">
      <w:pPr>
        <w:rPr>
          <w:color w:val="538135" w:themeColor="accent6" w:themeShade="BF"/>
        </w:rPr>
      </w:pPr>
    </w:p>
    <w:p w14:paraId="2554D6B9" w14:textId="3682B8B1" w:rsidR="00062693" w:rsidRPr="004518A6" w:rsidRDefault="00062693">
      <w:pPr>
        <w:rPr>
          <w:color w:val="538135" w:themeColor="accent6" w:themeShade="BF"/>
        </w:rPr>
      </w:pPr>
      <w:r w:rsidRPr="004518A6">
        <w:rPr>
          <w:color w:val="538135" w:themeColor="accent6" w:themeShade="BF"/>
        </w:rPr>
        <w:t xml:space="preserve">Egal wofür du dich entscheidest, melde dich </w:t>
      </w:r>
      <w:r w:rsidR="004518A6">
        <w:rPr>
          <w:color w:val="538135" w:themeColor="accent6" w:themeShade="BF"/>
        </w:rPr>
        <w:t xml:space="preserve">erstmal </w:t>
      </w:r>
      <w:r w:rsidRPr="004518A6">
        <w:rPr>
          <w:color w:val="538135" w:themeColor="accent6" w:themeShade="BF"/>
        </w:rPr>
        <w:t>an –</w:t>
      </w:r>
      <w:r w:rsidR="004518A6">
        <w:rPr>
          <w:color w:val="538135" w:themeColor="accent6" w:themeShade="BF"/>
        </w:rPr>
        <w:t xml:space="preserve"> Das tust du unter:</w:t>
      </w:r>
      <w:r w:rsidR="004518A6" w:rsidRPr="004518A6">
        <w:rPr>
          <w:color w:val="538135" w:themeColor="accent6" w:themeShade="BF"/>
        </w:rPr>
        <w:t xml:space="preserve"> </w:t>
      </w:r>
      <w:r w:rsidRPr="004518A6">
        <w:rPr>
          <w:color w:val="538135" w:themeColor="accent6" w:themeShade="BF"/>
        </w:rPr>
        <w:t xml:space="preserve">neu registrieren. Damit auch alles sicher ist, gib dir einen </w:t>
      </w:r>
      <w:proofErr w:type="spellStart"/>
      <w:r w:rsidRPr="004518A6">
        <w:rPr>
          <w:color w:val="538135" w:themeColor="accent6" w:themeShade="BF"/>
        </w:rPr>
        <w:t>Nickname</w:t>
      </w:r>
      <w:proofErr w:type="spellEnd"/>
      <w:r w:rsidRPr="004518A6">
        <w:rPr>
          <w:color w:val="538135" w:themeColor="accent6" w:themeShade="BF"/>
        </w:rPr>
        <w:t xml:space="preserve"> und wähle ein geeignetes Passwort.</w:t>
      </w:r>
    </w:p>
    <w:p w14:paraId="68323F83" w14:textId="6ABB73EE" w:rsidR="00062693" w:rsidRPr="004518A6" w:rsidRDefault="00062693">
      <w:pPr>
        <w:rPr>
          <w:color w:val="538135" w:themeColor="accent6" w:themeShade="BF"/>
        </w:rPr>
      </w:pPr>
    </w:p>
    <w:p w14:paraId="345B6E84" w14:textId="01761105" w:rsidR="00062693" w:rsidRDefault="00062693">
      <w:pPr>
        <w:rPr>
          <w:color w:val="538135" w:themeColor="accent6" w:themeShade="BF"/>
        </w:rPr>
      </w:pPr>
      <w:r w:rsidRPr="004518A6">
        <w:rPr>
          <w:color w:val="538135" w:themeColor="accent6" w:themeShade="BF"/>
        </w:rPr>
        <w:t>Schreibe dir deinen Nicknamen und das Passwort auf, verwahre es an einem sicheren Ort. Du wirst es immer mal wieder brauchen.</w:t>
      </w:r>
    </w:p>
    <w:p w14:paraId="2977A7A3" w14:textId="6E66E23E" w:rsidR="00335BC9" w:rsidRDefault="00335BC9">
      <w:pPr>
        <w:rPr>
          <w:color w:val="538135" w:themeColor="accent6" w:themeShade="BF"/>
        </w:rPr>
      </w:pPr>
    </w:p>
    <w:p w14:paraId="3108BB04" w14:textId="016DD99D" w:rsidR="00335BC9" w:rsidRDefault="00335BC9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Wir antworten dir in der Woche innerhalb von 48 Stunden. Und es ist immer die </w:t>
      </w:r>
      <w:proofErr w:type="gramStart"/>
      <w:r>
        <w:rPr>
          <w:color w:val="538135" w:themeColor="accent6" w:themeShade="BF"/>
        </w:rPr>
        <w:t>gleiche  Person</w:t>
      </w:r>
      <w:proofErr w:type="gramEnd"/>
      <w:r>
        <w:rPr>
          <w:color w:val="538135" w:themeColor="accent6" w:themeShade="BF"/>
        </w:rPr>
        <w:t>, die dich berät.</w:t>
      </w:r>
    </w:p>
    <w:p w14:paraId="62DA413B" w14:textId="77777777" w:rsidR="00335BC9" w:rsidRDefault="00335BC9">
      <w:pPr>
        <w:rPr>
          <w:color w:val="538135" w:themeColor="accent6" w:themeShade="BF"/>
        </w:rPr>
      </w:pPr>
    </w:p>
    <w:p w14:paraId="7C025B8B" w14:textId="4644C8A7" w:rsidR="00335BC9" w:rsidRPr="004518A6" w:rsidRDefault="00335BC9">
      <w:pPr>
        <w:rPr>
          <w:color w:val="538135" w:themeColor="accent6" w:themeShade="BF"/>
        </w:rPr>
      </w:pPr>
      <w:r>
        <w:rPr>
          <w:color w:val="538135" w:themeColor="accent6" w:themeShade="BF"/>
        </w:rPr>
        <w:t>Jetzt kann es los gehen. Warte nicht.</w:t>
      </w:r>
      <w:bookmarkStart w:id="0" w:name="_GoBack"/>
      <w:bookmarkEnd w:id="0"/>
    </w:p>
    <w:p w14:paraId="7AD38FF6" w14:textId="2146DBA9" w:rsidR="004518A6" w:rsidRPr="004518A6" w:rsidRDefault="004518A6">
      <w:pPr>
        <w:rPr>
          <w:color w:val="538135" w:themeColor="accent6" w:themeShade="BF"/>
        </w:rPr>
      </w:pPr>
    </w:p>
    <w:p w14:paraId="7D4B6521" w14:textId="5DDCD7BD" w:rsidR="004518A6" w:rsidRPr="004518A6" w:rsidRDefault="00335BC9">
      <w:pPr>
        <w:rPr>
          <w:color w:val="538135" w:themeColor="accent6" w:themeShade="BF"/>
        </w:rPr>
      </w:pPr>
      <w:r>
        <w:rPr>
          <w:color w:val="538135" w:themeColor="accent6" w:themeShade="BF"/>
        </w:rPr>
        <w:t>Wenn du noch F</w:t>
      </w:r>
      <w:r w:rsidR="004518A6" w:rsidRPr="004518A6">
        <w:rPr>
          <w:color w:val="538135" w:themeColor="accent6" w:themeShade="BF"/>
        </w:rPr>
        <w:t>ragen ha</w:t>
      </w:r>
      <w:r>
        <w:rPr>
          <w:color w:val="538135" w:themeColor="accent6" w:themeShade="BF"/>
        </w:rPr>
        <w:t>st</w:t>
      </w:r>
      <w:r w:rsidR="004518A6" w:rsidRPr="004518A6">
        <w:rPr>
          <w:color w:val="538135" w:themeColor="accent6" w:themeShade="BF"/>
        </w:rPr>
        <w:t>, ruf uns einfach an. Wir helfen dir gerne weiter</w:t>
      </w:r>
    </w:p>
    <w:p w14:paraId="0000000B" w14:textId="77777777" w:rsidR="0060640E" w:rsidRDefault="0060640E"/>
    <w:p w14:paraId="0000000C" w14:textId="77777777" w:rsidR="0060640E" w:rsidRDefault="0060640E"/>
    <w:p w14:paraId="0000000D" w14:textId="77777777" w:rsidR="0060640E" w:rsidRDefault="00335B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Videochat</w:t>
      </w:r>
    </w:p>
    <w:p w14:paraId="0000000E" w14:textId="77777777" w:rsidR="0060640E" w:rsidRDefault="0060640E"/>
    <w:p w14:paraId="0000000F" w14:textId="77777777" w:rsidR="0060640E" w:rsidRDefault="00335BC9">
      <w:r>
        <w:t xml:space="preserve">Klicke auf den Button „mit Termin“ um dann im Kalender nach einem freien Termin zu suchen. Tage mit freien Terminen sind leicht grau unterlegt. </w:t>
      </w:r>
    </w:p>
    <w:p w14:paraId="00000010" w14:textId="77777777" w:rsidR="0060640E" w:rsidRDefault="00335BC9">
      <w:r>
        <w:t>Nachdem du links einen T</w:t>
      </w:r>
      <w:r>
        <w:t>ag ausgewählt hast, kannst du auf der rechten Seite einen der verfügbaren Termine auswählen und uns eine persönliche Nachricht schreiben.</w:t>
      </w:r>
    </w:p>
    <w:p w14:paraId="00000011" w14:textId="77777777" w:rsidR="0060640E" w:rsidRDefault="0060640E"/>
    <w:p w14:paraId="00000012" w14:textId="77777777" w:rsidR="0060640E" w:rsidRDefault="00335BC9">
      <w:r>
        <w:t xml:space="preserve">Nun klickst du weiter und gelangst zur Anmeldeoberfläche, dort kannst du dich entweder </w:t>
      </w:r>
      <w:proofErr w:type="gramStart"/>
      <w:r>
        <w:t>anmelden</w:t>
      </w:r>
      <w:proofErr w:type="gramEnd"/>
      <w:r>
        <w:t xml:space="preserve"> wenn du bereits ein K</w:t>
      </w:r>
      <w:r>
        <w:t>onto hast oder du musst dich als neuer Benutzer registrieren.</w:t>
      </w:r>
    </w:p>
    <w:p w14:paraId="00000013" w14:textId="77777777" w:rsidR="0060640E" w:rsidRDefault="0060640E"/>
    <w:p w14:paraId="00000014" w14:textId="77777777" w:rsidR="0060640E" w:rsidRDefault="00335BC9">
      <w:r>
        <w:lastRenderedPageBreak/>
        <w:t>Dazu klickst du auf den Reiter “Ich bin neu hier” und gibst anschließend deine Daten ein.</w:t>
      </w:r>
    </w:p>
    <w:p w14:paraId="00000015" w14:textId="77777777" w:rsidR="0060640E" w:rsidRDefault="00335BC9">
      <w:r>
        <w:t>Achte darauf, dass der Benutzername noch nicht vergeben ist und dein Passwort die Anforderungen erfüllt</w:t>
      </w:r>
      <w:r>
        <w:t>. Das heißt es muss aus Groß- und Kleinbuchstaben sowie Zahlen und Sonderzeichen bestehen.</w:t>
      </w:r>
    </w:p>
    <w:p w14:paraId="00000016" w14:textId="77777777" w:rsidR="0060640E" w:rsidRDefault="0060640E"/>
    <w:p w14:paraId="00000017" w14:textId="77777777" w:rsidR="0060640E" w:rsidRDefault="00335BC9">
      <w:r>
        <w:t>Zuletzt klickst du auf „Termin Buchen“ um den Termin für dich zu Reservieren.</w:t>
      </w:r>
    </w:p>
    <w:p w14:paraId="00000018" w14:textId="77777777" w:rsidR="0060640E" w:rsidRDefault="00335BC9">
      <w:r>
        <w:t>Details deiner Termine kannst du über das Menü unter dem Punkt Startseite anzeigen las</w:t>
      </w:r>
      <w:r>
        <w:t>sen.</w:t>
      </w:r>
    </w:p>
    <w:p w14:paraId="00000019" w14:textId="77777777" w:rsidR="0060640E" w:rsidRDefault="0060640E"/>
    <w:p w14:paraId="0000001A" w14:textId="77777777" w:rsidR="0060640E" w:rsidRDefault="0060640E"/>
    <w:p w14:paraId="0000001B" w14:textId="77777777" w:rsidR="0060640E" w:rsidRDefault="0060640E"/>
    <w:p w14:paraId="0000001C" w14:textId="77777777" w:rsidR="0060640E" w:rsidRDefault="00335BC9">
      <w:proofErr w:type="spellStart"/>
      <w:r>
        <w:t>Xxxxxxx</w:t>
      </w:r>
      <w:proofErr w:type="spellEnd"/>
    </w:p>
    <w:p w14:paraId="0000001D" w14:textId="77777777" w:rsidR="0060640E" w:rsidRDefault="0060640E"/>
    <w:p w14:paraId="0000001E" w14:textId="77777777" w:rsidR="0060640E" w:rsidRDefault="00335BC9">
      <w:proofErr w:type="spellStart"/>
      <w:r>
        <w:t>danmach</w:t>
      </w:r>
      <w:proofErr w:type="spellEnd"/>
      <w:r>
        <w:t xml:space="preserve"> alles weg → löschen</w:t>
      </w:r>
    </w:p>
    <w:p w14:paraId="0000001F" w14:textId="77777777" w:rsidR="0060640E" w:rsidRDefault="0060640E"/>
    <w:p w14:paraId="00000020" w14:textId="77777777" w:rsidR="0060640E" w:rsidRDefault="00335B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Webmail</w:t>
      </w:r>
    </w:p>
    <w:p w14:paraId="00000021" w14:textId="77777777" w:rsidR="0060640E" w:rsidRDefault="0060640E"/>
    <w:p w14:paraId="00000022" w14:textId="77777777" w:rsidR="0060640E" w:rsidRDefault="00335BC9">
      <w:r>
        <w:t>Wollt Ihr euch sicher per Mail beraten lassen, dann klickt auf „per Webmail“. Wenn Ihr das erste Mal hier seid, müsst ihr Euch erst registrieren.</w:t>
      </w:r>
    </w:p>
    <w:p w14:paraId="00000023" w14:textId="77777777" w:rsidR="0060640E" w:rsidRDefault="00335BC9">
      <w:r>
        <w:t xml:space="preserve"> </w:t>
      </w:r>
    </w:p>
    <w:p w14:paraId="00000024" w14:textId="77777777" w:rsidR="0060640E" w:rsidRDefault="00335BC9">
      <w:r>
        <w:t>Nachdem ihr euch angemeldet habt könnt ihr uns eine Nachricht schicken.</w:t>
      </w:r>
    </w:p>
    <w:p w14:paraId="00000025" w14:textId="77777777" w:rsidR="0060640E" w:rsidRDefault="00335BC9">
      <w:r>
        <w:t>Dazu wählt ihr den Beratungsanlass aus, nennt einen Betreff und schreibt uns Euren Fall.</w:t>
      </w:r>
    </w:p>
    <w:p w14:paraId="00000026" w14:textId="77777777" w:rsidR="0060640E" w:rsidRDefault="00335BC9">
      <w:r>
        <w:t>Ihr könnt euch mit dem Häkchen automatisch benachrichtigen lassen, wenn wir eine Antwort geschr</w:t>
      </w:r>
      <w:r>
        <w:t>ieben haben.</w:t>
      </w:r>
    </w:p>
    <w:sectPr w:rsidR="0060640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0E"/>
    <w:rsid w:val="00062693"/>
    <w:rsid w:val="00283B7A"/>
    <w:rsid w:val="00335BC9"/>
    <w:rsid w:val="004518A6"/>
    <w:rsid w:val="006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ADC6"/>
  <w15:docId w15:val="{6DCE959C-AE9D-4268-A10C-2426876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2728CA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qsaP1QC7bhpy7BFG/HKJcuWdw==">AMUW2mUEtg4+PT2Q8PT+tOmz5lchIY3U8PPcOsHMBgCxkbKtiRHMDksx4YXUlfaivhK+vjv00H8QP8+pH5SDxj59ugfKWj0r2NIdDd38bzUdNjPPExSFerI=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Hewera</dc:creator>
  <cp:lastModifiedBy>wiwa-duisburg@outlook.de</cp:lastModifiedBy>
  <cp:revision>2</cp:revision>
  <cp:lastPrinted>2022-06-09T10:14:00Z</cp:lastPrinted>
  <dcterms:created xsi:type="dcterms:W3CDTF">2022-06-09T10:51:00Z</dcterms:created>
  <dcterms:modified xsi:type="dcterms:W3CDTF">2022-06-09T10:51:00Z</dcterms:modified>
</cp:coreProperties>
</file>